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28 April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08723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GILANG KHARISMA PRADANA,S.Kom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Pengadministrasi Umum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Senin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28 April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14:00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KSO pemeriksaan EGFR di Patologi Anatomi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https://us06web.zoom.us/j/81220636750
                <w:br/>
                CP Acara: Gilang Kharisma Pradana (081235223309)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